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52877" w14:textId="064C0F3F" w:rsidR="00503762" w:rsidRPr="00FD381B" w:rsidRDefault="00503762" w:rsidP="0024063C">
      <w:pPr>
        <w:suppressAutoHyphens/>
        <w:ind w:left="9072"/>
        <w:outlineLvl w:val="0"/>
        <w:rPr>
          <w:rFonts w:eastAsia="MS Mincho"/>
          <w:lang w:val="uk-UA" w:eastAsia="zh-CN"/>
        </w:rPr>
      </w:pPr>
      <w:r w:rsidRPr="00FD381B">
        <w:rPr>
          <w:rFonts w:eastAsia="MS Mincho"/>
          <w:lang w:val="uk-UA" w:eastAsia="zh-CN"/>
        </w:rPr>
        <w:t>Додаток 3</w:t>
      </w:r>
    </w:p>
    <w:p w14:paraId="4FB133F0" w14:textId="77777777" w:rsidR="002800B6" w:rsidRDefault="002800B6" w:rsidP="002800B6">
      <w:pPr>
        <w:tabs>
          <w:tab w:val="right" w:pos="0"/>
        </w:tabs>
        <w:suppressAutoHyphens/>
        <w:outlineLvl w:val="0"/>
        <w:rPr>
          <w:rFonts w:eastAsia="MS Mincho"/>
          <w:b/>
          <w:bCs/>
          <w:lang w:val="en-US" w:eastAsia="zh-CN"/>
        </w:rPr>
      </w:pPr>
    </w:p>
    <w:p w14:paraId="43F681BC" w14:textId="4BDF46F0" w:rsidR="00503762" w:rsidRPr="00145DB7" w:rsidRDefault="00503762" w:rsidP="00503762">
      <w:pPr>
        <w:tabs>
          <w:tab w:val="right" w:pos="0"/>
        </w:tabs>
        <w:suppressAutoHyphens/>
        <w:jc w:val="center"/>
        <w:outlineLvl w:val="0"/>
        <w:rPr>
          <w:rFonts w:eastAsia="MS Mincho"/>
          <w:b/>
          <w:bCs/>
          <w:lang w:val="uk-UA" w:eastAsia="zh-CN"/>
        </w:rPr>
      </w:pPr>
      <w:r w:rsidRPr="00145DB7">
        <w:rPr>
          <w:rFonts w:eastAsia="MS Mincho"/>
          <w:b/>
          <w:bCs/>
          <w:lang w:val="uk-UA" w:eastAsia="zh-CN"/>
        </w:rPr>
        <w:t>ЗВІТ</w:t>
      </w:r>
    </w:p>
    <w:p w14:paraId="62DBE72E" w14:textId="77777777" w:rsidR="00503762" w:rsidRPr="0024063C" w:rsidRDefault="00503762" w:rsidP="00503762">
      <w:pPr>
        <w:widowControl w:val="0"/>
        <w:jc w:val="center"/>
        <w:rPr>
          <w:b/>
          <w:bCs/>
          <w:sz w:val="28"/>
          <w:szCs w:val="28"/>
          <w:lang w:val="uk-UA" w:eastAsia="en-US"/>
        </w:rPr>
      </w:pPr>
      <w:r w:rsidRPr="0024063C">
        <w:rPr>
          <w:b/>
          <w:bCs/>
          <w:sz w:val="28"/>
          <w:szCs w:val="28"/>
          <w:lang w:val="uk-UA" w:eastAsia="en-US"/>
        </w:rPr>
        <w:t xml:space="preserve">про результати виконання </w:t>
      </w:r>
    </w:p>
    <w:p w14:paraId="3D1F4BA1" w14:textId="2536ED13" w:rsidR="00301E55" w:rsidRPr="00301E55" w:rsidRDefault="00301E55" w:rsidP="00301E55">
      <w:pPr>
        <w:pStyle w:val="a7"/>
        <w:spacing w:before="0" w:beforeAutospacing="0" w:after="0" w:afterAutospacing="0"/>
        <w:jc w:val="both"/>
        <w:rPr>
          <w:i/>
          <w:iCs/>
          <w:color w:val="000000"/>
          <w:sz w:val="27"/>
          <w:szCs w:val="27"/>
        </w:rPr>
      </w:pPr>
      <w:r w:rsidRPr="00301E55">
        <w:rPr>
          <w:i/>
          <w:iCs/>
          <w:color w:val="000000"/>
          <w:sz w:val="27"/>
          <w:szCs w:val="27"/>
        </w:rPr>
        <w:t>Програми встановлення відеокамер та обслуговування системи відеоспостереження Новгород-Сіверської міської територіальної громади на 2022-2025 роки</w:t>
      </w:r>
    </w:p>
    <w:p w14:paraId="1299233B" w14:textId="7C141D8C" w:rsidR="009D1996" w:rsidRPr="002800B6" w:rsidRDefault="009D1996" w:rsidP="00D26027">
      <w:pPr>
        <w:tabs>
          <w:tab w:val="right" w:pos="0"/>
        </w:tabs>
        <w:rPr>
          <w:b/>
          <w:bCs/>
          <w:i/>
          <w:iCs/>
          <w:sz w:val="28"/>
          <w:szCs w:val="28"/>
          <w:lang w:val="en-US"/>
        </w:rPr>
      </w:pPr>
      <w:r w:rsidRPr="0024063C">
        <w:rPr>
          <w:b/>
          <w:bCs/>
          <w:i/>
          <w:iCs/>
          <w:sz w:val="28"/>
          <w:szCs w:val="28"/>
          <w:lang w:val="uk-UA"/>
        </w:rPr>
        <w:t>Станом на 31 січня 202</w:t>
      </w:r>
      <w:r w:rsidR="002800B6">
        <w:rPr>
          <w:b/>
          <w:bCs/>
          <w:i/>
          <w:iCs/>
          <w:sz w:val="28"/>
          <w:szCs w:val="28"/>
          <w:lang w:val="en-US"/>
        </w:rPr>
        <w:t>5</w:t>
      </w:r>
      <w:r w:rsidRPr="0024063C">
        <w:rPr>
          <w:b/>
          <w:bCs/>
          <w:i/>
          <w:iCs/>
          <w:sz w:val="28"/>
          <w:szCs w:val="28"/>
          <w:lang w:val="uk-UA"/>
        </w:rPr>
        <w:t xml:space="preserve"> року</w:t>
      </w:r>
    </w:p>
    <w:p w14:paraId="19556031" w14:textId="2C0AFC8E" w:rsidR="00424A72" w:rsidRPr="002800B6" w:rsidRDefault="00503762" w:rsidP="00D26027">
      <w:pPr>
        <w:widowControl w:val="0"/>
        <w:spacing w:after="160"/>
        <w:ind w:right="-1"/>
        <w:rPr>
          <w:i/>
          <w:iCs/>
          <w:color w:val="000000"/>
          <w:sz w:val="27"/>
          <w:szCs w:val="27"/>
          <w:lang w:val="en-US"/>
        </w:rPr>
      </w:pPr>
      <w:r w:rsidRPr="00503762">
        <w:rPr>
          <w:sz w:val="28"/>
          <w:szCs w:val="28"/>
          <w:lang w:val="uk-UA" w:eastAsia="en-US"/>
        </w:rPr>
        <w:t>Дата і номер рішення міської</w:t>
      </w:r>
      <w:r w:rsidRPr="00503762">
        <w:rPr>
          <w:i/>
          <w:iCs/>
          <w:sz w:val="28"/>
          <w:szCs w:val="28"/>
          <w:lang w:val="uk-UA" w:eastAsia="en-US"/>
        </w:rPr>
        <w:t xml:space="preserve"> </w:t>
      </w:r>
      <w:r w:rsidRPr="00503762">
        <w:rPr>
          <w:sz w:val="28"/>
          <w:szCs w:val="28"/>
          <w:lang w:val="uk-UA" w:eastAsia="en-US"/>
        </w:rPr>
        <w:t>ради, яким затверджено Програму та зміни до неї</w:t>
      </w:r>
      <w:r>
        <w:rPr>
          <w:sz w:val="28"/>
          <w:szCs w:val="28"/>
          <w:lang w:val="uk-UA" w:eastAsia="en-US"/>
        </w:rPr>
        <w:t xml:space="preserve"> </w:t>
      </w:r>
      <w:r w:rsidR="0024063C" w:rsidRPr="00237839">
        <w:rPr>
          <w:sz w:val="28"/>
          <w:szCs w:val="28"/>
        </w:rPr>
        <w:t>03</w:t>
      </w:r>
      <w:r w:rsidR="0024063C">
        <w:rPr>
          <w:sz w:val="28"/>
          <w:szCs w:val="28"/>
          <w:lang w:val="uk-UA"/>
        </w:rPr>
        <w:t>.12.</w:t>
      </w:r>
      <w:r w:rsidR="0024063C" w:rsidRPr="00237839">
        <w:rPr>
          <w:sz w:val="28"/>
          <w:szCs w:val="28"/>
        </w:rPr>
        <w:t>2021 року № 4</w:t>
      </w:r>
      <w:r w:rsidR="00301E55">
        <w:rPr>
          <w:sz w:val="28"/>
          <w:szCs w:val="28"/>
          <w:lang w:val="uk-UA"/>
        </w:rPr>
        <w:t>67</w:t>
      </w:r>
      <w:r w:rsidR="00D26027" w:rsidRPr="00D26027">
        <w:rPr>
          <w:i/>
          <w:iCs/>
          <w:color w:val="000000"/>
          <w:sz w:val="27"/>
          <w:szCs w:val="27"/>
          <w:lang w:val="uk-UA"/>
        </w:rPr>
        <w:t>.</w:t>
      </w:r>
    </w:p>
    <w:p w14:paraId="19DDEE3C" w14:textId="3E3D3F38" w:rsidR="00503762" w:rsidRDefault="00503762" w:rsidP="00D26027">
      <w:pPr>
        <w:widowControl w:val="0"/>
        <w:spacing w:after="160"/>
        <w:ind w:right="-1"/>
        <w:rPr>
          <w:i/>
          <w:sz w:val="28"/>
          <w:szCs w:val="28"/>
          <w:u w:val="single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Відповідальний виконавець Програми</w:t>
      </w:r>
      <w:r>
        <w:rPr>
          <w:sz w:val="28"/>
          <w:szCs w:val="28"/>
          <w:lang w:val="uk-UA" w:eastAsia="en-US"/>
        </w:rPr>
        <w:t xml:space="preserve"> </w:t>
      </w:r>
      <w:r w:rsidR="00D26027">
        <w:rPr>
          <w:i/>
          <w:sz w:val="28"/>
          <w:szCs w:val="28"/>
          <w:u w:val="single"/>
          <w:lang w:val="uk-UA" w:eastAsia="en-US"/>
        </w:rPr>
        <w:t>Сектор з питань цивільного захисту оборонної та мобілізаційної роботи</w:t>
      </w:r>
      <w:r>
        <w:rPr>
          <w:i/>
          <w:sz w:val="28"/>
          <w:szCs w:val="28"/>
          <w:u w:val="single"/>
          <w:lang w:val="uk-UA" w:eastAsia="en-US"/>
        </w:rPr>
        <w:t xml:space="preserve"> Новгород-Сіверської міської ради</w:t>
      </w:r>
    </w:p>
    <w:p w14:paraId="76F833D1" w14:textId="77777777" w:rsidR="00424A72" w:rsidRPr="00503762" w:rsidRDefault="00424A72" w:rsidP="00D26027">
      <w:pPr>
        <w:widowControl w:val="0"/>
        <w:spacing w:after="160"/>
        <w:ind w:right="-1"/>
        <w:rPr>
          <w:i/>
          <w:sz w:val="28"/>
          <w:szCs w:val="28"/>
          <w:u w:val="single"/>
          <w:lang w:val="uk-UA" w:eastAsia="en-US"/>
        </w:rPr>
      </w:pPr>
    </w:p>
    <w:p w14:paraId="0F0A0AB6" w14:textId="5C22545B" w:rsidR="00424A72" w:rsidRPr="002800B6" w:rsidRDefault="00503762" w:rsidP="002800B6">
      <w:pPr>
        <w:widowControl w:val="0"/>
        <w:tabs>
          <w:tab w:val="left" w:leader="underscore" w:pos="6914"/>
        </w:tabs>
        <w:spacing w:after="296" w:line="322" w:lineRule="exact"/>
        <w:jc w:val="both"/>
        <w:rPr>
          <w:i/>
          <w:sz w:val="28"/>
          <w:szCs w:val="28"/>
          <w:u w:val="single"/>
          <w:lang w:val="en-US" w:eastAsia="en-US"/>
        </w:rPr>
      </w:pPr>
      <w:r w:rsidRPr="00503762">
        <w:rPr>
          <w:sz w:val="28"/>
          <w:szCs w:val="28"/>
          <w:lang w:val="uk-UA" w:eastAsia="en-US"/>
        </w:rPr>
        <w:t>Термін реалізації Програми</w:t>
      </w:r>
      <w:r>
        <w:rPr>
          <w:sz w:val="28"/>
          <w:szCs w:val="28"/>
          <w:lang w:val="uk-UA" w:eastAsia="en-US"/>
        </w:rPr>
        <w:t xml:space="preserve"> </w:t>
      </w:r>
      <w:r w:rsidR="00DB237A">
        <w:rPr>
          <w:i/>
          <w:sz w:val="28"/>
          <w:szCs w:val="28"/>
          <w:u w:val="single"/>
          <w:lang w:val="uk-UA" w:eastAsia="en-US"/>
        </w:rPr>
        <w:t>202</w:t>
      </w:r>
      <w:r w:rsidR="0024063C">
        <w:rPr>
          <w:i/>
          <w:sz w:val="28"/>
          <w:szCs w:val="28"/>
          <w:u w:val="single"/>
          <w:lang w:val="uk-UA" w:eastAsia="en-US"/>
        </w:rPr>
        <w:t>2</w:t>
      </w:r>
      <w:r w:rsidR="004C1B4D">
        <w:rPr>
          <w:i/>
          <w:sz w:val="28"/>
          <w:szCs w:val="28"/>
          <w:u w:val="single"/>
          <w:lang w:val="uk-UA" w:eastAsia="en-US"/>
        </w:rPr>
        <w:t>-202</w:t>
      </w:r>
      <w:r w:rsidR="0024063C">
        <w:rPr>
          <w:i/>
          <w:sz w:val="28"/>
          <w:szCs w:val="28"/>
          <w:u w:val="single"/>
          <w:lang w:val="uk-UA" w:eastAsia="en-US"/>
        </w:rPr>
        <w:t>5</w:t>
      </w:r>
      <w:r>
        <w:rPr>
          <w:i/>
          <w:sz w:val="28"/>
          <w:szCs w:val="28"/>
          <w:u w:val="single"/>
          <w:lang w:val="uk-UA" w:eastAsia="en-US"/>
        </w:rPr>
        <w:t xml:space="preserve"> роки</w:t>
      </w:r>
    </w:p>
    <w:p w14:paraId="57682F01" w14:textId="25C4EECE" w:rsidR="00503762" w:rsidRPr="00503762" w:rsidRDefault="00503762" w:rsidP="00503762">
      <w:pPr>
        <w:widowControl w:val="0"/>
        <w:spacing w:after="160" w:line="280" w:lineRule="exact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1. Виконання заходів Програми</w:t>
      </w:r>
    </w:p>
    <w:tbl>
      <w:tblPr>
        <w:tblW w:w="1400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7"/>
        <w:gridCol w:w="2142"/>
        <w:gridCol w:w="2551"/>
        <w:gridCol w:w="1418"/>
        <w:gridCol w:w="1248"/>
        <w:gridCol w:w="1559"/>
        <w:gridCol w:w="1418"/>
        <w:gridCol w:w="992"/>
        <w:gridCol w:w="2126"/>
      </w:tblGrid>
      <w:tr w:rsidR="00503762" w:rsidRPr="00503762" w14:paraId="051F90A8" w14:textId="77777777" w:rsidTr="002800B6">
        <w:trPr>
          <w:trHeight w:hRule="exact" w:val="11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E01620" w14:textId="77777777" w:rsidR="00503762" w:rsidRPr="00503762" w:rsidRDefault="00503762" w:rsidP="00503762">
            <w:pPr>
              <w:widowControl w:val="0"/>
              <w:spacing w:after="60" w:line="190" w:lineRule="exact"/>
              <w:ind w:left="160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№</w:t>
            </w:r>
          </w:p>
          <w:p w14:paraId="79BD9E84" w14:textId="77777777" w:rsidR="00503762" w:rsidRPr="00503762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7266F" w14:textId="77777777" w:rsidR="00503762" w:rsidRPr="00503762" w:rsidRDefault="00503762" w:rsidP="00503762">
            <w:pPr>
              <w:widowControl w:val="0"/>
              <w:spacing w:after="60" w:line="19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Пріоритетні завданий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A7386" w14:textId="77777777" w:rsidR="00503762" w:rsidRPr="00503762" w:rsidRDefault="00503762" w:rsidP="00503762">
            <w:pPr>
              <w:widowControl w:val="0"/>
              <w:spacing w:after="60" w:line="19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FEB79E" w14:textId="77777777" w:rsidR="00503762" w:rsidRPr="00503762" w:rsidRDefault="00503762" w:rsidP="002800B6">
            <w:pPr>
              <w:widowControl w:val="0"/>
              <w:spacing w:after="60" w:line="190" w:lineRule="exact"/>
              <w:ind w:left="-20" w:firstLine="9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D6FD5D" w14:textId="77777777" w:rsidR="00503762" w:rsidRPr="00503762" w:rsidRDefault="00503762" w:rsidP="00503762">
            <w:pPr>
              <w:widowControl w:val="0"/>
              <w:spacing w:after="160" w:line="190" w:lineRule="exact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C2D83C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Річний обсяг фінансування, тис. грн.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EE74F4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Фактично профінансовано у звітному періоді, тис. грн.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09718E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Відсоток виконання заходу,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564847" w14:textId="77777777" w:rsidR="00503762" w:rsidRPr="00503762" w:rsidRDefault="00503762" w:rsidP="00503762">
            <w:pPr>
              <w:widowControl w:val="0"/>
              <w:spacing w:after="160" w:line="230" w:lineRule="exact"/>
              <w:jc w:val="center"/>
              <w:rPr>
                <w:sz w:val="28"/>
                <w:szCs w:val="28"/>
                <w:lang w:val="uk-UA"/>
              </w:rPr>
            </w:pPr>
            <w:r w:rsidRPr="00503762">
              <w:rPr>
                <w:rFonts w:eastAsia="Calibri"/>
                <w:b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Інформація про виконання або причини невиконання заходу</w:t>
            </w:r>
          </w:p>
        </w:tc>
      </w:tr>
      <w:tr w:rsidR="00503762" w:rsidRPr="00503762" w14:paraId="4019CD7E" w14:textId="77777777" w:rsidTr="002800B6">
        <w:trPr>
          <w:trHeight w:hRule="exact" w:val="372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FD2DBD" w14:textId="77777777" w:rsidR="00503762" w:rsidRPr="00503762" w:rsidRDefault="00DB237A" w:rsidP="002800B6">
            <w:pPr>
              <w:suppressAutoHyphens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D061AF" w14:textId="0D7B30A1" w:rsidR="00503762" w:rsidRPr="00294E4B" w:rsidRDefault="00294E4B" w:rsidP="002800B6">
            <w:pPr>
              <w:rPr>
                <w:rFonts w:eastAsia="MS Mincho"/>
                <w:lang w:val="uk-UA" w:eastAsia="zh-CN"/>
              </w:rPr>
            </w:pPr>
            <w:r w:rsidRPr="00294E4B">
              <w:rPr>
                <w:lang w:val="uk-UA"/>
              </w:rPr>
              <w:t>Реалізація заходів щодо встановлення локальної мережі відеоспостереження на території міської територіальної громади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E05850" w14:textId="77777777" w:rsidR="00503762" w:rsidRDefault="00424A72" w:rsidP="002800B6">
            <w:pPr>
              <w:suppressAutoHyphens/>
              <w:rPr>
                <w:lang w:val="uk-UA"/>
              </w:rPr>
            </w:pPr>
            <w:r w:rsidRPr="00424A72">
              <w:rPr>
                <w:lang w:val="uk-UA"/>
              </w:rPr>
              <w:t>Обслуговування, ремонт охоронної системи відеоспостереження, тощо</w:t>
            </w:r>
          </w:p>
          <w:p w14:paraId="2A404EFE" w14:textId="37A8C0F7" w:rsidR="00424A72" w:rsidRPr="00424A72" w:rsidRDefault="00424A72" w:rsidP="002800B6">
            <w:pPr>
              <w:suppressAutoHyphens/>
              <w:rPr>
                <w:rFonts w:eastAsia="MS Mincho"/>
                <w:lang w:val="uk-UA" w:eastAsia="zh-CN"/>
              </w:rPr>
            </w:pPr>
            <w:r w:rsidRPr="00424A72">
              <w:rPr>
                <w:lang w:val="uk-UA"/>
              </w:rPr>
              <w:t>Придбання та встановлення камер відеоспостереження та інших  пристроїв системи відеоспостереження, забезпечити автономне живлення систем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5DA19F8" w14:textId="77777777" w:rsidR="002800B6" w:rsidRDefault="00424A72" w:rsidP="002800B6">
            <w:pPr>
              <w:ind w:left="-108" w:right="-108"/>
              <w:jc w:val="center"/>
              <w:rPr>
                <w:lang w:val="en-US"/>
              </w:rPr>
            </w:pPr>
            <w:r w:rsidRPr="00783D3F">
              <w:t>2022-</w:t>
            </w:r>
          </w:p>
          <w:p w14:paraId="45EC644A" w14:textId="1E91AE58" w:rsidR="00424A72" w:rsidRPr="00783D3F" w:rsidRDefault="00424A72" w:rsidP="002800B6">
            <w:pPr>
              <w:ind w:left="-108" w:right="-108"/>
              <w:jc w:val="center"/>
            </w:pPr>
            <w:r w:rsidRPr="00783D3F">
              <w:t>2025 роки</w:t>
            </w:r>
          </w:p>
          <w:p w14:paraId="002326A4" w14:textId="77777777" w:rsidR="00503762" w:rsidRPr="00503762" w:rsidRDefault="00503762" w:rsidP="002800B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BC62CC" w14:textId="2A7E3C1F" w:rsidR="00424A72" w:rsidRPr="00424A72" w:rsidRDefault="00424A72" w:rsidP="002800B6">
            <w:pPr>
              <w:ind w:right="-85"/>
              <w:rPr>
                <w:bCs/>
                <w:lang w:val="uk-UA"/>
              </w:rPr>
            </w:pPr>
            <w:r w:rsidRPr="00424A72">
              <w:rPr>
                <w:bCs/>
                <w:lang w:val="uk-UA"/>
              </w:rPr>
              <w:t>Новгород-Сіверська міська рада</w:t>
            </w:r>
          </w:p>
          <w:p w14:paraId="5F8E162D" w14:textId="3C26F1DE" w:rsidR="00503762" w:rsidRPr="00503762" w:rsidRDefault="00424A72" w:rsidP="002800B6">
            <w:pPr>
              <w:suppressAutoHyphens/>
              <w:rPr>
                <w:rFonts w:eastAsia="MS Mincho"/>
                <w:lang w:val="uk-UA" w:eastAsia="zh-CN"/>
              </w:rPr>
            </w:pPr>
            <w:r w:rsidRPr="00424A72">
              <w:rPr>
                <w:bCs/>
                <w:lang w:val="uk-UA"/>
              </w:rPr>
              <w:t>(сектор з питань ЦЗ, оборонної та мобілізаційної роботи  міської ради)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F5A9D1" w14:textId="48C0D603" w:rsidR="00503762" w:rsidRPr="00503762" w:rsidRDefault="00CD4726" w:rsidP="002800B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115 000,00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80AD9D" w14:textId="3458D60C" w:rsidR="00503762" w:rsidRPr="00503762" w:rsidRDefault="00CD4726" w:rsidP="002800B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91 388,00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912F15" w14:textId="7ABBDE89" w:rsidR="00503762" w:rsidRPr="00503762" w:rsidRDefault="00CD4726" w:rsidP="002800B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79,5 %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C82AAB" w14:textId="51CDF37C" w:rsidR="00503762" w:rsidRPr="00503762" w:rsidRDefault="00CD4726" w:rsidP="002800B6">
            <w:pPr>
              <w:suppressAutoHyphens/>
              <w:rPr>
                <w:rFonts w:eastAsia="MS Mincho"/>
                <w:lang w:val="uk-UA" w:eastAsia="zh-CN"/>
              </w:rPr>
            </w:pPr>
            <w:r>
              <w:rPr>
                <w:rFonts w:eastAsia="MS Mincho"/>
                <w:lang w:val="uk-UA" w:eastAsia="zh-CN"/>
              </w:rPr>
              <w:t>В</w:t>
            </w:r>
            <w:r w:rsidRPr="00CD4726">
              <w:rPr>
                <w:rFonts w:eastAsia="MS Mincho"/>
                <w:lang w:val="uk-UA" w:eastAsia="zh-CN"/>
              </w:rPr>
              <w:t>ідхилення пояснюється залишком плану (часткове виконання заходів програми в умовах дії воєнного стану відповідно до потреби)</w:t>
            </w:r>
          </w:p>
        </w:tc>
      </w:tr>
    </w:tbl>
    <w:p w14:paraId="0DAE5F7C" w14:textId="77777777" w:rsidR="00424A72" w:rsidRPr="002800B6" w:rsidRDefault="00424A72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en-US" w:eastAsia="zh-CN"/>
        </w:rPr>
      </w:pPr>
    </w:p>
    <w:p w14:paraId="290966DB" w14:textId="3092E029" w:rsidR="00503762" w:rsidRPr="00503762" w:rsidRDefault="00503762" w:rsidP="00503762">
      <w:pPr>
        <w:suppressAutoHyphens/>
        <w:spacing w:line="360" w:lineRule="exact"/>
        <w:jc w:val="both"/>
        <w:rPr>
          <w:rFonts w:eastAsia="MS Mincho"/>
          <w:sz w:val="28"/>
          <w:szCs w:val="28"/>
          <w:lang w:val="uk-UA" w:eastAsia="zh-CN"/>
        </w:rPr>
      </w:pPr>
      <w:r w:rsidRPr="00503762">
        <w:rPr>
          <w:rFonts w:eastAsia="MS Mincho"/>
          <w:sz w:val="28"/>
          <w:szCs w:val="28"/>
          <w:lang w:val="uk-UA" w:eastAsia="zh-CN"/>
        </w:rPr>
        <w:lastRenderedPageBreak/>
        <w:t>2. Виконання результативних показників Програми (заповнюється при підготовці річного звіту про виконання програми)</w:t>
      </w:r>
    </w:p>
    <w:tbl>
      <w:tblPr>
        <w:tblpPr w:leftFromText="180" w:rightFromText="180" w:vertAnchor="text" w:horzAnchor="margin" w:tblpY="353"/>
        <w:tblW w:w="1461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2"/>
        <w:gridCol w:w="4318"/>
        <w:gridCol w:w="2314"/>
        <w:gridCol w:w="2329"/>
        <w:gridCol w:w="2452"/>
        <w:gridCol w:w="2366"/>
      </w:tblGrid>
      <w:tr w:rsidR="00503762" w:rsidRPr="009235F0" w14:paraId="5DF97923" w14:textId="77777777" w:rsidTr="00503762">
        <w:trPr>
          <w:trHeight w:hRule="exact" w:val="1187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BB98E1" w14:textId="77777777" w:rsidR="00503762" w:rsidRPr="009235F0" w:rsidRDefault="00503762" w:rsidP="00503762">
            <w:pPr>
              <w:widowControl w:val="0"/>
              <w:spacing w:after="60" w:line="280" w:lineRule="exact"/>
              <w:ind w:left="160"/>
              <w:rPr>
                <w:sz w:val="20"/>
                <w:szCs w:val="20"/>
                <w:lang w:val="uk-UA"/>
              </w:rPr>
            </w:pPr>
            <w:r w:rsidRPr="009235F0">
              <w:rPr>
                <w:sz w:val="20"/>
                <w:szCs w:val="20"/>
                <w:lang w:val="uk-UA"/>
              </w:rPr>
              <w:t>№</w:t>
            </w:r>
          </w:p>
          <w:p w14:paraId="7FE4D35A" w14:textId="77777777" w:rsidR="00503762" w:rsidRPr="009235F0" w:rsidRDefault="00503762" w:rsidP="00503762">
            <w:pPr>
              <w:widowControl w:val="0"/>
              <w:spacing w:before="60" w:after="160" w:line="190" w:lineRule="exact"/>
              <w:ind w:left="160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8D2387" w14:textId="77777777" w:rsidR="00503762" w:rsidRPr="009235F0" w:rsidRDefault="00503762" w:rsidP="00503762">
            <w:pPr>
              <w:widowControl w:val="0"/>
              <w:spacing w:after="16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Найменування показника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98A106" w14:textId="77777777" w:rsidR="00503762" w:rsidRPr="009235F0" w:rsidRDefault="00503762" w:rsidP="00503762">
            <w:pPr>
              <w:widowControl w:val="0"/>
              <w:spacing w:after="160" w:line="250" w:lineRule="exact"/>
              <w:jc w:val="center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Планове значення показника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6638BF" w14:textId="77777777" w:rsidR="00503762" w:rsidRPr="009235F0" w:rsidRDefault="00503762" w:rsidP="00503762">
            <w:pPr>
              <w:widowControl w:val="0"/>
              <w:spacing w:after="160" w:line="250" w:lineRule="exact"/>
              <w:ind w:left="280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Фактичне значення показника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BE1DB" w14:textId="77777777" w:rsidR="00503762" w:rsidRPr="009235F0" w:rsidRDefault="00503762" w:rsidP="00503762">
            <w:pPr>
              <w:widowControl w:val="0"/>
              <w:spacing w:after="120" w:line="190" w:lineRule="exact"/>
              <w:jc w:val="center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Причини невиконання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349308" w14:textId="77777777" w:rsidR="00503762" w:rsidRPr="009235F0" w:rsidRDefault="00503762" w:rsidP="00503762">
            <w:pPr>
              <w:widowControl w:val="0"/>
              <w:spacing w:after="160" w:line="250" w:lineRule="exact"/>
              <w:jc w:val="center"/>
              <w:rPr>
                <w:sz w:val="20"/>
                <w:szCs w:val="20"/>
                <w:lang w:val="uk-UA"/>
              </w:rPr>
            </w:pPr>
            <w:r w:rsidRPr="009235F0">
              <w:rPr>
                <w:rFonts w:eastAsia="Calibri"/>
                <w:b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Що зроблено для виправлення ситуації</w:t>
            </w:r>
          </w:p>
        </w:tc>
      </w:tr>
      <w:tr w:rsidR="00503762" w:rsidRPr="009235F0" w14:paraId="1D073F8A" w14:textId="77777777" w:rsidTr="00824BBE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A92EBF" w14:textId="77777777" w:rsidR="00503762" w:rsidRPr="009235F0" w:rsidRDefault="00503762" w:rsidP="00824BBE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7338F7" w14:textId="77777777" w:rsidR="00503762" w:rsidRPr="009235F0" w:rsidRDefault="00503762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b/>
                <w:sz w:val="20"/>
                <w:szCs w:val="20"/>
                <w:lang w:val="uk-UA" w:eastAsia="zh-CN"/>
              </w:rPr>
              <w:t>Затрат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65D44EE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2A3933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E13218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B9104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9235F0" w14:paraId="5B85A57E" w14:textId="77777777" w:rsidTr="0052757D">
        <w:trPr>
          <w:trHeight w:hRule="exact" w:val="1300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1D58FD" w14:textId="77777777" w:rsidR="00503762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1.1.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EBC32C" w14:textId="5986DB8A" w:rsidR="00503762" w:rsidRPr="009235F0" w:rsidRDefault="009235F0" w:rsidP="009235F0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sz w:val="20"/>
                <w:szCs w:val="20"/>
                <w:lang w:val="uk-UA"/>
              </w:rPr>
              <w:t>О</w:t>
            </w:r>
            <w:r w:rsidR="00252D75" w:rsidRPr="009235F0">
              <w:rPr>
                <w:sz w:val="20"/>
                <w:szCs w:val="20"/>
                <w:lang w:val="uk-UA"/>
              </w:rPr>
              <w:t>бсяг витрат на виконання Програми відеоспостереження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AB199E" w14:textId="77EE777D" w:rsidR="00503762" w:rsidRPr="009235F0" w:rsidRDefault="00252D75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115 000,00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02A9CD" w14:textId="79101DA7" w:rsidR="00503762" w:rsidRPr="009235F0" w:rsidRDefault="00252D75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91 388,00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538EA6C" w14:textId="224AB9A4" w:rsidR="00503762" w:rsidRPr="009235F0" w:rsidRDefault="009235F0" w:rsidP="0052757D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економне</w:t>
            </w:r>
            <w:r w:rsidRPr="009235F0">
              <w:rPr>
                <w:sz w:val="20"/>
                <w:szCs w:val="20"/>
              </w:rPr>
              <w:t xml:space="preserve"> </w:t>
            </w: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використання бюджетних коштів, відсутність потреби у фінансуванні.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61FFA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9235F0" w14:paraId="428934F8" w14:textId="77777777" w:rsidTr="00824BBE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2AAD4A" w14:textId="77777777" w:rsidR="00503762" w:rsidRPr="009235F0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46B38B" w14:textId="77777777" w:rsidR="00503762" w:rsidRPr="009235F0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b/>
                <w:sz w:val="20"/>
                <w:szCs w:val="20"/>
                <w:lang w:val="uk-UA" w:eastAsia="zh-CN"/>
              </w:rPr>
              <w:t>Продукту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C62B629" w14:textId="77777777" w:rsidR="00503762" w:rsidRPr="009235F0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F3147D" w14:textId="77777777" w:rsidR="00503762" w:rsidRPr="009235F0" w:rsidRDefault="00503762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5F832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F6882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03762" w:rsidRPr="009235F0" w14:paraId="5F59C9BA" w14:textId="77777777" w:rsidTr="0052757D">
        <w:trPr>
          <w:trHeight w:hRule="exact" w:val="35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4C1DDBF" w14:textId="77777777" w:rsidR="00503762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2.1.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649F16" w14:textId="34A9B069" w:rsidR="00503762" w:rsidRPr="009235F0" w:rsidRDefault="00252D75" w:rsidP="00824BBE">
            <w:pPr>
              <w:tabs>
                <w:tab w:val="left" w:pos="1332"/>
              </w:tabs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sz w:val="20"/>
                <w:szCs w:val="20"/>
                <w:lang w:val="uk-UA"/>
              </w:rPr>
              <w:t>Утримання, ремонт та обслуговування відеокамер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37D965" w14:textId="5442A161" w:rsidR="00503762" w:rsidRPr="009235F0" w:rsidRDefault="00252D75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3</w:t>
            </w:r>
            <w:r w:rsidR="00301E55" w:rsidRPr="009235F0">
              <w:rPr>
                <w:rFonts w:eastAsia="MS Mincho"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9BDFB2" w14:textId="65320E42" w:rsidR="00503762" w:rsidRPr="009235F0" w:rsidRDefault="00252D75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16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167A2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A5FE" w14:textId="77777777" w:rsidR="00503762" w:rsidRPr="009235F0" w:rsidRDefault="00503762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9235F0" w14:paraId="143863A1" w14:textId="77777777" w:rsidTr="00824BBE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9CD737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F90903" w14:textId="77777777" w:rsidR="00824BBE" w:rsidRPr="009235F0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b/>
                <w:sz w:val="20"/>
                <w:szCs w:val="20"/>
                <w:lang w:val="uk-UA" w:eastAsia="zh-CN"/>
              </w:rPr>
              <w:t>Ефективності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DB7C20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35AEC4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7E788F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3DA3E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9235F0" w14:paraId="5E8C856C" w14:textId="77777777" w:rsidTr="0052757D">
        <w:trPr>
          <w:trHeight w:hRule="exact" w:val="372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52C891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3.1.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E53B8A" w14:textId="30D5964D" w:rsidR="00824BBE" w:rsidRPr="009235F0" w:rsidRDefault="009235F0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sz w:val="20"/>
                <w:szCs w:val="20"/>
                <w:lang w:val="uk-UA"/>
              </w:rPr>
              <w:t>С</w:t>
            </w:r>
            <w:r w:rsidR="00252D75" w:rsidRPr="009235F0">
              <w:rPr>
                <w:sz w:val="20"/>
                <w:szCs w:val="20"/>
                <w:lang w:val="uk-UA"/>
              </w:rPr>
              <w:t>ередні витрати на утримання 1 одиниці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12A074F" w14:textId="1C712F81" w:rsidR="00824BBE" w:rsidRPr="009235F0" w:rsidRDefault="00461C5D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3594,00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6723F0" w14:textId="796B4963" w:rsidR="00824BBE" w:rsidRPr="009235F0" w:rsidRDefault="00461C5D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5712,00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DA778B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28E2AA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824BBE" w:rsidRPr="009235F0" w14:paraId="68E7A9C0" w14:textId="77777777" w:rsidTr="00824BBE">
        <w:trPr>
          <w:trHeight w:hRule="exact" w:val="355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E76F34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A1F81A" w14:textId="77777777" w:rsidR="00824BBE" w:rsidRPr="009235F0" w:rsidRDefault="00824BBE" w:rsidP="00503762">
            <w:pPr>
              <w:suppressAutoHyphens/>
              <w:rPr>
                <w:rFonts w:eastAsia="MS Mincho"/>
                <w:b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b/>
                <w:sz w:val="20"/>
                <w:szCs w:val="20"/>
                <w:lang w:val="uk-UA" w:eastAsia="zh-CN"/>
              </w:rPr>
              <w:t>Якості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7F1F5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CA2F39" w14:textId="77777777" w:rsidR="00824BBE" w:rsidRPr="009235F0" w:rsidRDefault="00824BBE" w:rsidP="00824BBE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829B36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949F8" w14:textId="77777777" w:rsidR="00824BBE" w:rsidRPr="009235F0" w:rsidRDefault="00824BBE" w:rsidP="00503762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  <w:tr w:rsidR="0052757D" w:rsidRPr="009235F0" w14:paraId="0E96C67D" w14:textId="77777777" w:rsidTr="000C761E">
        <w:trPr>
          <w:trHeight w:hRule="exact" w:val="91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A6811EE" w14:textId="77777777" w:rsidR="0052757D" w:rsidRPr="009235F0" w:rsidRDefault="0052757D" w:rsidP="0052757D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4.1.</w:t>
            </w:r>
          </w:p>
        </w:tc>
        <w:tc>
          <w:tcPr>
            <w:tcW w:w="4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848F82" w14:textId="25380CEE" w:rsidR="0052757D" w:rsidRPr="009235F0" w:rsidRDefault="0052757D" w:rsidP="0052757D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sz w:val="20"/>
                <w:szCs w:val="20"/>
                <w:lang w:val="uk-UA"/>
              </w:rPr>
              <w:t>Рівень освоєння коштів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8242F8" w14:textId="11EDA424" w:rsidR="0052757D" w:rsidRPr="009235F0" w:rsidRDefault="0052757D" w:rsidP="0052757D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100 %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500EA4" w14:textId="44E48C0A" w:rsidR="0052757D" w:rsidRPr="009235F0" w:rsidRDefault="0052757D" w:rsidP="0052757D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79,5 %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4E8EA8" w14:textId="20D39DB4" w:rsidR="0052757D" w:rsidRPr="009235F0" w:rsidRDefault="0052757D" w:rsidP="0052757D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економне</w:t>
            </w:r>
            <w:r w:rsidRPr="009235F0">
              <w:rPr>
                <w:sz w:val="20"/>
                <w:szCs w:val="20"/>
              </w:rPr>
              <w:t xml:space="preserve"> </w:t>
            </w:r>
            <w:r w:rsidRPr="009235F0">
              <w:rPr>
                <w:rFonts w:eastAsia="MS Mincho"/>
                <w:sz w:val="20"/>
                <w:szCs w:val="20"/>
                <w:lang w:val="uk-UA" w:eastAsia="zh-CN"/>
              </w:rPr>
              <w:t>використання бюджетних коштів, відсутність потреби у фінансуванні.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39E24" w14:textId="77777777" w:rsidR="0052757D" w:rsidRPr="009235F0" w:rsidRDefault="0052757D" w:rsidP="0052757D">
            <w:pPr>
              <w:suppressAutoHyphens/>
              <w:rPr>
                <w:rFonts w:eastAsia="MS Mincho"/>
                <w:sz w:val="20"/>
                <w:szCs w:val="20"/>
                <w:lang w:val="uk-UA" w:eastAsia="zh-CN"/>
              </w:rPr>
            </w:pPr>
          </w:p>
        </w:tc>
      </w:tr>
    </w:tbl>
    <w:p w14:paraId="7579D0EB" w14:textId="77777777" w:rsidR="00503762" w:rsidRPr="009235F0" w:rsidRDefault="00503762" w:rsidP="00503762">
      <w:pPr>
        <w:suppressAutoHyphens/>
        <w:rPr>
          <w:rFonts w:eastAsia="MS Mincho"/>
          <w:sz w:val="20"/>
          <w:szCs w:val="20"/>
          <w:lang w:val="uk-UA" w:eastAsia="zh-CN"/>
        </w:rPr>
      </w:pPr>
    </w:p>
    <w:p w14:paraId="5D50B511" w14:textId="77777777" w:rsidR="00503762" w:rsidRPr="00503762" w:rsidRDefault="00503762" w:rsidP="00503762">
      <w:pPr>
        <w:widowControl w:val="0"/>
        <w:tabs>
          <w:tab w:val="left" w:pos="284"/>
        </w:tabs>
        <w:spacing w:before="300" w:after="160" w:line="322" w:lineRule="exact"/>
        <w:jc w:val="both"/>
        <w:rPr>
          <w:sz w:val="28"/>
          <w:szCs w:val="28"/>
          <w:lang w:val="uk-UA" w:eastAsia="en-US"/>
        </w:rPr>
      </w:pPr>
      <w:r w:rsidRPr="00503762">
        <w:rPr>
          <w:sz w:val="28"/>
          <w:szCs w:val="28"/>
          <w:lang w:val="uk-UA" w:eastAsia="en-US"/>
        </w:rPr>
        <w:t>3. Оцінка ефективності виконання програми та пропозиції щодо подальшої реалізації програми (здійснюється при підготовці річного звіту).</w:t>
      </w:r>
    </w:p>
    <w:p w14:paraId="7C3F2404" w14:textId="451E9FDC" w:rsidR="001361DA" w:rsidRPr="0052757D" w:rsidRDefault="0052757D" w:rsidP="0052757D">
      <w:pPr>
        <w:ind w:firstLine="708"/>
        <w:jc w:val="both"/>
        <w:rPr>
          <w:sz w:val="28"/>
          <w:szCs w:val="28"/>
          <w:lang w:val="uk-UA"/>
        </w:rPr>
      </w:pPr>
      <w:r w:rsidRPr="0052757D">
        <w:rPr>
          <w:sz w:val="28"/>
          <w:szCs w:val="28"/>
          <w:lang w:val="uk-UA"/>
        </w:rPr>
        <w:t>Програма за результативними показниками виконано на 79,5 %. При цьому забезпечено проведення основних заходів. Було проведено ремонт та обслуговування відеокамер.</w:t>
      </w:r>
    </w:p>
    <w:p w14:paraId="1D559B4D" w14:textId="77777777" w:rsidR="00613FAA" w:rsidRPr="0052757D" w:rsidRDefault="00613FAA">
      <w:pPr>
        <w:rPr>
          <w:sz w:val="28"/>
          <w:szCs w:val="28"/>
          <w:lang w:val="uk-UA"/>
        </w:rPr>
      </w:pPr>
    </w:p>
    <w:p w14:paraId="78339789" w14:textId="77777777" w:rsidR="00613FAA" w:rsidRDefault="00613FAA">
      <w:pPr>
        <w:rPr>
          <w:lang w:val="uk-UA"/>
        </w:rPr>
      </w:pPr>
    </w:p>
    <w:p w14:paraId="6E49564E" w14:textId="0B69ACF9" w:rsidR="00613FAA" w:rsidRPr="0052757D" w:rsidRDefault="00F873BB">
      <w:pPr>
        <w:rPr>
          <w:sz w:val="28"/>
          <w:szCs w:val="28"/>
          <w:lang w:val="uk-UA"/>
        </w:rPr>
      </w:pPr>
      <w:r w:rsidRPr="0052757D">
        <w:rPr>
          <w:sz w:val="28"/>
          <w:szCs w:val="28"/>
          <w:lang w:val="uk-UA"/>
        </w:rPr>
        <w:t>Завідувач сектору з питань цивільного захисту,</w:t>
      </w:r>
    </w:p>
    <w:p w14:paraId="3496FE75" w14:textId="1F4C74A9" w:rsidR="00F873BB" w:rsidRPr="0052757D" w:rsidRDefault="00F873BB">
      <w:pPr>
        <w:rPr>
          <w:sz w:val="28"/>
          <w:szCs w:val="28"/>
          <w:lang w:val="uk-UA"/>
        </w:rPr>
      </w:pPr>
      <w:r w:rsidRPr="0052757D">
        <w:rPr>
          <w:sz w:val="28"/>
          <w:szCs w:val="28"/>
          <w:lang w:val="uk-UA"/>
        </w:rPr>
        <w:t>оборонної та мобілізаційної роботи міської ради</w:t>
      </w:r>
    </w:p>
    <w:p w14:paraId="0E80F223" w14:textId="200746FF" w:rsidR="00613FAA" w:rsidRPr="0052757D" w:rsidRDefault="00613FAA">
      <w:pPr>
        <w:rPr>
          <w:sz w:val="28"/>
          <w:szCs w:val="28"/>
          <w:lang w:val="uk-UA"/>
        </w:rPr>
      </w:pPr>
      <w:r w:rsidRPr="0052757D">
        <w:rPr>
          <w:sz w:val="28"/>
          <w:szCs w:val="28"/>
          <w:lang w:val="uk-UA"/>
        </w:rPr>
        <w:t xml:space="preserve">___________________                                                _________________                                                 </w:t>
      </w:r>
      <w:r w:rsidR="00F873BB" w:rsidRPr="0052757D">
        <w:rPr>
          <w:sz w:val="28"/>
          <w:szCs w:val="28"/>
          <w:lang w:val="uk-UA"/>
        </w:rPr>
        <w:t>Марина НЕЛЮБОВА</w:t>
      </w:r>
    </w:p>
    <w:p w14:paraId="796127EA" w14:textId="6E1D1696" w:rsidR="00613FAA" w:rsidRPr="0052757D" w:rsidRDefault="00613FAA">
      <w:pPr>
        <w:rPr>
          <w:sz w:val="16"/>
          <w:szCs w:val="16"/>
          <w:lang w:val="uk-UA"/>
        </w:rPr>
      </w:pPr>
      <w:r>
        <w:rPr>
          <w:lang w:val="uk-UA"/>
        </w:rPr>
        <w:t xml:space="preserve">          </w:t>
      </w:r>
      <w:r w:rsidRPr="0052757D">
        <w:rPr>
          <w:sz w:val="16"/>
          <w:szCs w:val="16"/>
          <w:lang w:val="uk-UA"/>
        </w:rPr>
        <w:t xml:space="preserve">(посада)                                                               </w:t>
      </w:r>
      <w:r w:rsidR="0052757D">
        <w:rPr>
          <w:sz w:val="16"/>
          <w:szCs w:val="16"/>
          <w:lang w:val="uk-UA"/>
        </w:rPr>
        <w:t xml:space="preserve">                                                                                                          </w:t>
      </w:r>
      <w:r w:rsidRPr="0052757D">
        <w:rPr>
          <w:sz w:val="16"/>
          <w:szCs w:val="16"/>
          <w:lang w:val="uk-UA"/>
        </w:rPr>
        <w:t xml:space="preserve">      (підпис)                                                                           (Ім’я, ПРІЗВИЩЕ)</w:t>
      </w:r>
    </w:p>
    <w:sectPr w:rsidR="00613FAA" w:rsidRPr="0052757D" w:rsidSect="002B6203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07"/>
    <w:rsid w:val="00082307"/>
    <w:rsid w:val="000865BC"/>
    <w:rsid w:val="001356C3"/>
    <w:rsid w:val="001361DA"/>
    <w:rsid w:val="00145DB7"/>
    <w:rsid w:val="00216919"/>
    <w:rsid w:val="0024063C"/>
    <w:rsid w:val="00252D75"/>
    <w:rsid w:val="002800B6"/>
    <w:rsid w:val="0029273D"/>
    <w:rsid w:val="00294E4B"/>
    <w:rsid w:val="002A0967"/>
    <w:rsid w:val="002B6203"/>
    <w:rsid w:val="00301E55"/>
    <w:rsid w:val="00424A72"/>
    <w:rsid w:val="00461C5D"/>
    <w:rsid w:val="004C1B4D"/>
    <w:rsid w:val="004E7363"/>
    <w:rsid w:val="00503762"/>
    <w:rsid w:val="0052757D"/>
    <w:rsid w:val="00581C9F"/>
    <w:rsid w:val="00613FAA"/>
    <w:rsid w:val="00723D9F"/>
    <w:rsid w:val="00757898"/>
    <w:rsid w:val="007953A4"/>
    <w:rsid w:val="00815B82"/>
    <w:rsid w:val="00824BBE"/>
    <w:rsid w:val="008F2A01"/>
    <w:rsid w:val="009235F0"/>
    <w:rsid w:val="00952BDB"/>
    <w:rsid w:val="009D1996"/>
    <w:rsid w:val="00A81DCC"/>
    <w:rsid w:val="00AD6BD2"/>
    <w:rsid w:val="00C42D27"/>
    <w:rsid w:val="00CD4726"/>
    <w:rsid w:val="00D26027"/>
    <w:rsid w:val="00DB237A"/>
    <w:rsid w:val="00E67C01"/>
    <w:rsid w:val="00F873BB"/>
    <w:rsid w:val="00FD3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6BE0C"/>
  <w15:docId w15:val="{EAA404AF-88FD-4A75-AE37-4228549EB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0967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52BD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52BD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52BD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BD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952BD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52BD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No Spacing"/>
    <w:link w:val="a4"/>
    <w:uiPriority w:val="1"/>
    <w:qFormat/>
    <w:rsid w:val="00952BDB"/>
    <w:rPr>
      <w:rFonts w:eastAsia="Calibri"/>
      <w:sz w:val="24"/>
      <w:szCs w:val="24"/>
      <w:lang w:eastAsia="ru-RU"/>
    </w:rPr>
  </w:style>
  <w:style w:type="character" w:customStyle="1" w:styleId="a4">
    <w:name w:val="Без інтервалів Знак"/>
    <w:link w:val="a3"/>
    <w:uiPriority w:val="1"/>
    <w:rsid w:val="00952BDB"/>
    <w:rPr>
      <w:rFonts w:eastAsia="Calibri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52BDB"/>
    <w:pPr>
      <w:ind w:left="708"/>
    </w:pPr>
  </w:style>
  <w:style w:type="character" w:styleId="a6">
    <w:name w:val="Emphasis"/>
    <w:basedOn w:val="a0"/>
    <w:qFormat/>
    <w:rsid w:val="002A0967"/>
    <w:rPr>
      <w:i/>
      <w:iCs/>
    </w:rPr>
  </w:style>
  <w:style w:type="paragraph" w:styleId="a7">
    <w:name w:val="Normal (Web)"/>
    <w:basedOn w:val="a"/>
    <w:uiPriority w:val="99"/>
    <w:unhideWhenUsed/>
    <w:rsid w:val="001356C3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4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1864</Words>
  <Characters>1064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2025-02-28T08:08:00Z</cp:lastPrinted>
  <dcterms:created xsi:type="dcterms:W3CDTF">2024-02-07T13:23:00Z</dcterms:created>
  <dcterms:modified xsi:type="dcterms:W3CDTF">2025-02-28T08:12:00Z</dcterms:modified>
</cp:coreProperties>
</file>